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A94DC3">
      <w:r>
        <w:rPr>
          <w:rFonts w:ascii="Candara" w:hAnsi="Candara" w:cs="Arial"/>
          <w:color w:val="000000"/>
          <w:sz w:val="20"/>
          <w:szCs w:val="20"/>
        </w:rPr>
        <w:t>En Azpeitia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Gipuzkoa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) 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fecha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de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hoy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: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87.7 Euskadi1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88.5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Cope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SanSebastian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88.7 RNE1</w:t>
      </w:r>
      <w:r>
        <w:rPr>
          <w:rFonts w:ascii="Candara" w:hAnsi="Candara" w:cs="Arial"/>
          <w:color w:val="000000"/>
          <w:sz w:val="20"/>
          <w:szCs w:val="20"/>
        </w:rPr>
        <w:br/>
        <w:t>90.3 GAZTEA</w:t>
      </w:r>
      <w:r>
        <w:rPr>
          <w:rFonts w:ascii="Candara" w:hAnsi="Candara" w:cs="Arial"/>
          <w:color w:val="000000"/>
          <w:sz w:val="20"/>
          <w:szCs w:val="20"/>
        </w:rPr>
        <w:br/>
        <w:t>90.9 EITB</w:t>
      </w:r>
      <w:r>
        <w:rPr>
          <w:rFonts w:ascii="Candara" w:hAnsi="Candara" w:cs="Arial"/>
          <w:color w:val="000000"/>
          <w:sz w:val="20"/>
          <w:szCs w:val="20"/>
        </w:rPr>
        <w:br/>
        <w:t>91.2 GAZTEA</w:t>
      </w:r>
      <w:r>
        <w:rPr>
          <w:rFonts w:ascii="Candara" w:hAnsi="Candara" w:cs="Arial"/>
          <w:color w:val="000000"/>
          <w:sz w:val="20"/>
          <w:szCs w:val="20"/>
        </w:rPr>
        <w:br/>
        <w:t>92.4 GAZTEA</w:t>
      </w:r>
      <w:r>
        <w:rPr>
          <w:rFonts w:ascii="Candara" w:hAnsi="Candara" w:cs="Arial"/>
          <w:color w:val="000000"/>
          <w:sz w:val="20"/>
          <w:szCs w:val="20"/>
        </w:rPr>
        <w:br/>
        <w:t>93.6 ARRATE EUSKARAZ</w:t>
      </w:r>
      <w:r>
        <w:rPr>
          <w:rFonts w:ascii="Candara" w:hAnsi="Candara" w:cs="Arial"/>
          <w:color w:val="000000"/>
          <w:sz w:val="20"/>
          <w:szCs w:val="20"/>
        </w:rPr>
        <w:br/>
        <w:t>94.4 EUSKADI1</w:t>
      </w:r>
      <w:r>
        <w:rPr>
          <w:rFonts w:ascii="Candara" w:hAnsi="Candara" w:cs="Arial"/>
          <w:color w:val="000000"/>
          <w:sz w:val="20"/>
          <w:szCs w:val="20"/>
        </w:rPr>
        <w:br/>
        <w:t>95.7 EUSKADI2</w:t>
      </w:r>
      <w:r>
        <w:rPr>
          <w:rFonts w:ascii="Candara" w:hAnsi="Candara" w:cs="Arial"/>
          <w:color w:val="000000"/>
          <w:sz w:val="20"/>
          <w:szCs w:val="20"/>
        </w:rPr>
        <w:br/>
        <w:t>96.3 CAD-100 GIPUZKOA</w:t>
      </w:r>
      <w:r>
        <w:rPr>
          <w:rFonts w:ascii="Candara" w:hAnsi="Candara" w:cs="Arial"/>
          <w:color w:val="000000"/>
          <w:sz w:val="20"/>
          <w:szCs w:val="20"/>
        </w:rPr>
        <w:br/>
        <w:t>97.8 EUSKADI1</w:t>
      </w:r>
      <w:r>
        <w:rPr>
          <w:rFonts w:ascii="Candara" w:hAnsi="Candara" w:cs="Arial"/>
          <w:color w:val="000000"/>
          <w:sz w:val="20"/>
          <w:szCs w:val="20"/>
        </w:rPr>
        <w:br/>
        <w:t>98.5 CAD-100 SANSEBASTIAN</w:t>
      </w:r>
      <w:r>
        <w:rPr>
          <w:rFonts w:ascii="Candara" w:hAnsi="Candara" w:cs="Arial"/>
          <w:color w:val="000000"/>
          <w:sz w:val="20"/>
          <w:szCs w:val="20"/>
        </w:rPr>
        <w:br/>
        <w:t>98.2 EUSKADI2</w:t>
      </w:r>
      <w:r>
        <w:rPr>
          <w:rFonts w:ascii="Candara" w:hAnsi="Candara" w:cs="Arial"/>
          <w:color w:val="000000"/>
          <w:sz w:val="20"/>
          <w:szCs w:val="20"/>
        </w:rPr>
        <w:br/>
        <w:t>99.0 GAZTEA</w:t>
      </w:r>
      <w:r>
        <w:rPr>
          <w:rFonts w:ascii="Candara" w:hAnsi="Candara" w:cs="Arial"/>
          <w:color w:val="000000"/>
          <w:sz w:val="20"/>
          <w:szCs w:val="20"/>
        </w:rPr>
        <w:br/>
        <w:t>99.8 LOYOLA MEDIA HERRI IRRATIA</w:t>
      </w:r>
      <w:r>
        <w:rPr>
          <w:rFonts w:ascii="Candara" w:hAnsi="Candara" w:cs="Arial"/>
          <w:color w:val="000000"/>
          <w:sz w:val="20"/>
          <w:szCs w:val="20"/>
        </w:rPr>
        <w:br/>
        <w:t>100.3 R-MARIA</w:t>
      </w:r>
      <w:r>
        <w:rPr>
          <w:rFonts w:ascii="Candara" w:hAnsi="Candara" w:cs="Arial"/>
          <w:color w:val="000000"/>
          <w:sz w:val="20"/>
          <w:szCs w:val="20"/>
        </w:rPr>
        <w:br/>
        <w:t>100.5 EUROPAFM GIPUZKOA</w:t>
      </w:r>
      <w:r>
        <w:rPr>
          <w:rFonts w:ascii="Candara" w:hAnsi="Candara" w:cs="Arial"/>
          <w:color w:val="000000"/>
          <w:sz w:val="20"/>
          <w:szCs w:val="20"/>
        </w:rPr>
        <w:br/>
        <w:t>101.1 KISSFM</w:t>
      </w:r>
      <w:r>
        <w:rPr>
          <w:rFonts w:ascii="Candara" w:hAnsi="Candara" w:cs="Arial"/>
          <w:color w:val="000000"/>
          <w:sz w:val="20"/>
          <w:szCs w:val="20"/>
        </w:rPr>
        <w:br/>
        <w:t>102.1 RNE3</w:t>
      </w:r>
      <w:r>
        <w:rPr>
          <w:rFonts w:ascii="Candara" w:hAnsi="Candara" w:cs="Arial"/>
          <w:color w:val="000000"/>
          <w:sz w:val="20"/>
          <w:szCs w:val="20"/>
        </w:rPr>
        <w:br/>
        <w:t>103.2 EUSKADI2</w:t>
      </w:r>
      <w:r>
        <w:rPr>
          <w:rFonts w:ascii="Candara" w:hAnsi="Candara" w:cs="Arial"/>
          <w:color w:val="000000"/>
          <w:sz w:val="20"/>
          <w:szCs w:val="20"/>
        </w:rPr>
        <w:br/>
        <w:t>103.5 GAZTEA</w:t>
      </w:r>
      <w:r>
        <w:rPr>
          <w:rFonts w:ascii="Candara" w:hAnsi="Candara" w:cs="Arial"/>
          <w:color w:val="000000"/>
          <w:sz w:val="20"/>
          <w:szCs w:val="20"/>
        </w:rPr>
        <w:br/>
        <w:t>103.7 EUSKADI2</w:t>
      </w:r>
      <w:r>
        <w:rPr>
          <w:rFonts w:ascii="Candara" w:hAnsi="Candara" w:cs="Arial"/>
          <w:color w:val="000000"/>
          <w:sz w:val="20"/>
          <w:szCs w:val="20"/>
        </w:rPr>
        <w:br/>
        <w:t>104.0 SER EIBAR</w:t>
      </w:r>
      <w:r>
        <w:rPr>
          <w:rFonts w:ascii="Candara" w:hAnsi="Candara" w:cs="Arial"/>
          <w:color w:val="000000"/>
          <w:sz w:val="20"/>
          <w:szCs w:val="20"/>
        </w:rPr>
        <w:br/>
        <w:t>104.4 EUSKADI1</w:t>
      </w:r>
      <w:r>
        <w:rPr>
          <w:rFonts w:ascii="Candara" w:hAnsi="Candara" w:cs="Arial"/>
          <w:color w:val="000000"/>
          <w:sz w:val="20"/>
          <w:szCs w:val="20"/>
        </w:rPr>
        <w:br/>
        <w:t>104.7 RNE1</w:t>
      </w:r>
      <w:r>
        <w:rPr>
          <w:rFonts w:ascii="Candara" w:hAnsi="Candara" w:cs="Arial"/>
          <w:color w:val="000000"/>
          <w:sz w:val="20"/>
          <w:szCs w:val="20"/>
        </w:rPr>
        <w:br/>
        <w:t>104.9 RNE-CLAS</w:t>
      </w:r>
      <w:r>
        <w:rPr>
          <w:rFonts w:ascii="Candara" w:hAnsi="Candara" w:cs="Arial"/>
          <w:color w:val="000000"/>
          <w:sz w:val="20"/>
          <w:szCs w:val="20"/>
        </w:rPr>
        <w:br/>
        <w:t>105.3 RNE-CLAS</w:t>
      </w:r>
      <w:r>
        <w:rPr>
          <w:rFonts w:ascii="Candara" w:hAnsi="Candara" w:cs="Arial"/>
          <w:color w:val="000000"/>
          <w:sz w:val="20"/>
          <w:szCs w:val="20"/>
        </w:rPr>
        <w:br/>
        <w:t>105.7 EITB</w:t>
      </w:r>
      <w:r>
        <w:rPr>
          <w:rFonts w:ascii="Candara" w:hAnsi="Candara" w:cs="Arial"/>
          <w:color w:val="000000"/>
          <w:sz w:val="20"/>
          <w:szCs w:val="20"/>
        </w:rPr>
        <w:br/>
        <w:t>106.4 PUNTO RADIO</w:t>
      </w:r>
      <w:r>
        <w:rPr>
          <w:rFonts w:ascii="Candara" w:hAnsi="Candara" w:cs="Arial"/>
          <w:color w:val="000000"/>
          <w:sz w:val="20"/>
          <w:szCs w:val="20"/>
        </w:rPr>
        <w:br/>
        <w:t>106.9 RNE3</w:t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C3"/>
    <w:rsid w:val="000B5C6F"/>
    <w:rsid w:val="00831BB5"/>
    <w:rsid w:val="00A94DC3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2012-02-11T11:01:00Z</dcterms:created>
  <dcterms:modified xsi:type="dcterms:W3CDTF">2012-02-11T11:02:00Z</dcterms:modified>
</cp:coreProperties>
</file>